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Mkatabulky"/>
        <w:tblW w:w="963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1E4DA8" w:rsidTr="004E3DE3">
        <w:trPr>
          <w:trHeight w:hRule="exact" w:val="13606"/>
        </w:trPr>
        <w:tc>
          <w:tcPr>
            <w:tcW w:w="9638" w:type="dxa"/>
          </w:tcPr>
          <w:p w:rsidR="001E4DA8" w:rsidRDefault="001E4DA8" w:rsidP="00FB5AB1">
            <w:pPr>
              <w:jc w:val="center"/>
            </w:pPr>
          </w:p>
          <w:p w:rsidR="000A7B0F" w:rsidRDefault="000A7B0F" w:rsidP="00FB5AB1">
            <w:pPr>
              <w:jc w:val="center"/>
            </w:pPr>
          </w:p>
          <w:p w:rsidR="004F55DB" w:rsidRDefault="004F55DB" w:rsidP="00FB5AB1">
            <w:pPr>
              <w:jc w:val="center"/>
            </w:pPr>
          </w:p>
          <w:p w:rsidR="004F55DB" w:rsidRDefault="004F55DB" w:rsidP="00FB5AB1">
            <w:pPr>
              <w:jc w:val="center"/>
            </w:pPr>
          </w:p>
          <w:p w:rsidR="004F55DB" w:rsidRDefault="004F55DB" w:rsidP="00FB5AB1">
            <w:pPr>
              <w:jc w:val="center"/>
            </w:pPr>
          </w:p>
          <w:p w:rsidR="004F55DB" w:rsidRDefault="004F55DB" w:rsidP="00FB5AB1">
            <w:pPr>
              <w:jc w:val="center"/>
            </w:pPr>
          </w:p>
          <w:p w:rsidR="004F55DB" w:rsidRPr="00731A47" w:rsidRDefault="004F55DB" w:rsidP="00FB5AB1">
            <w:pPr>
              <w:jc w:val="center"/>
            </w:pPr>
            <w:bookmarkStart w:id="0" w:name="_GoBack"/>
            <w:bookmarkEnd w:id="0"/>
          </w:p>
          <w:p w:rsidR="000B5EF7" w:rsidRPr="00731A47" w:rsidRDefault="000B5EF7" w:rsidP="00FB5AB1">
            <w:pPr>
              <w:jc w:val="center"/>
            </w:pPr>
          </w:p>
          <w:p w:rsidR="00FB2C50" w:rsidRPr="00731A47" w:rsidRDefault="004F55DB" w:rsidP="00FB5AB1">
            <w:pPr>
              <w:jc w:val="center"/>
            </w:pPr>
            <w:r>
              <w:rPr>
                <w:noProof/>
                <w:lang w:eastAsia="cs-CZ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ové pole 3" o:spid="_x0000_s1026" type="#_x0000_t202" style="position:absolute;left:0;text-align:left;margin-left:41.65pt;margin-top:103.9pt;width:396.85pt;height:29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" fillcolor="white [3201]" stroked="f" strokeweight=".5pt">
                  <v:textbox style="mso-next-textbox:#Textové pole 3">
                    <w:txbxContent>
                      <w:p w:rsidR="00825EDD" w:rsidRPr="00FB2C50" w:rsidRDefault="00825EDD" w:rsidP="001B00CB">
                        <w:pPr>
                          <w:pStyle w:val="Bezmezer"/>
                          <w:rPr>
                            <w:b/>
                            <w:sz w:val="40"/>
                            <w:szCs w:val="40"/>
                          </w:rPr>
                        </w:pPr>
                        <w:r w:rsidRPr="00FB2C50">
                          <w:rPr>
                            <w:b/>
                            <w:sz w:val="40"/>
                            <w:szCs w:val="40"/>
                          </w:rPr>
                          <w:t>SEZNAM PŘÍLOH</w:t>
                        </w:r>
                      </w:p>
                    </w:txbxContent>
                  </v:textbox>
                  <w10:wrap anchory="page"/>
                </v:shape>
              </w:pict>
            </w:r>
          </w:p>
          <w:p w:rsidR="00FB2C50" w:rsidRPr="00731A47" w:rsidRDefault="00FB2C50" w:rsidP="00FB5AB1">
            <w:pPr>
              <w:jc w:val="center"/>
            </w:pPr>
          </w:p>
          <w:p w:rsidR="00FB2C50" w:rsidRPr="00731A47" w:rsidRDefault="004F55DB" w:rsidP="00FB5AB1">
            <w:pPr>
              <w:jc w:val="center"/>
            </w:pPr>
            <w:r>
              <w:rPr>
                <w:noProof/>
                <w:lang w:eastAsia="cs-CZ"/>
              </w:rPr>
              <w:pict>
                <v:shape id="Textové pole 2" o:spid="_x0000_s1027" type="#_x0000_t202" style="position:absolute;left:0;text-align:left;margin-left:98.05pt;margin-top:130.2pt;width:290.25pt;height:36pt;z-index:2516910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" fillcolor="white [3201]" stroked="f" strokeweight=".5pt">
                  <v:textbox style="mso-next-textbox:#Textové pole 2">
                    <w:txbxContent>
                      <w:p w:rsidR="006678B2" w:rsidRPr="00E728C3" w:rsidRDefault="006678B2" w:rsidP="001B00CB">
                        <w:pPr>
                          <w:spacing w:line="360" w:lineRule="auto"/>
                          <w:jc w:val="center"/>
                          <w:rPr>
                            <w:rFonts w:ascii="Arial" w:hAnsi="Arial" w:cs="Arial"/>
                            <w:b/>
                          </w:rPr>
                        </w:pPr>
                        <w:proofErr w:type="gramStart"/>
                        <w:r>
                          <w:rPr>
                            <w:b/>
                            <w:sz w:val="24"/>
                            <w:szCs w:val="40"/>
                          </w:rPr>
                          <w:t>D.1</w:t>
                        </w:r>
                        <w:r w:rsidR="00825EDD">
                          <w:rPr>
                            <w:b/>
                            <w:sz w:val="24"/>
                            <w:szCs w:val="40"/>
                          </w:rPr>
                          <w:t xml:space="preserve"> </w:t>
                        </w:r>
                        <w:r w:rsidR="001B00CB">
                          <w:rPr>
                            <w:rFonts w:ascii="Arial" w:hAnsi="Arial" w:cs="Arial"/>
                            <w:b/>
                          </w:rPr>
                          <w:t>SO</w:t>
                        </w:r>
                        <w:proofErr w:type="gramEnd"/>
                        <w:r w:rsidR="001B00CB">
                          <w:rPr>
                            <w:rFonts w:ascii="Arial" w:hAnsi="Arial" w:cs="Arial"/>
                            <w:b/>
                          </w:rPr>
                          <w:t xml:space="preserve"> 01 </w:t>
                        </w:r>
                        <w:r w:rsidR="00731A47">
                          <w:rPr>
                            <w:rFonts w:ascii="Arial" w:hAnsi="Arial" w:cs="Arial"/>
                            <w:b/>
                          </w:rPr>
                          <w:t>STAVEBNÍ ÚPRAVY OBJEKTU</w:t>
                        </w:r>
                      </w:p>
                      <w:p w:rsidR="00825EDD" w:rsidRPr="000A7B0F" w:rsidRDefault="00825EDD" w:rsidP="006678B2">
                        <w:pPr>
                          <w:pStyle w:val="Bezmezer"/>
                          <w:rPr>
                            <w:b/>
                            <w:sz w:val="24"/>
                            <w:szCs w:val="40"/>
                          </w:rPr>
                        </w:pPr>
                      </w:p>
                    </w:txbxContent>
                  </v:textbox>
                  <w10:wrap anchorx="margin" anchory="page"/>
                </v:shape>
              </w:pict>
            </w:r>
          </w:p>
          <w:p w:rsidR="00FB2C50" w:rsidRPr="00731A47" w:rsidRDefault="00FB2C50" w:rsidP="00FB5AB1">
            <w:pPr>
              <w:jc w:val="center"/>
            </w:pPr>
          </w:p>
          <w:p w:rsidR="001B00CB" w:rsidRPr="00731A47" w:rsidRDefault="001B00CB" w:rsidP="006678B2">
            <w:pPr>
              <w:spacing w:line="360" w:lineRule="auto"/>
              <w:rPr>
                <w:rFonts w:ascii="Arial" w:hAnsi="Arial" w:cs="Arial"/>
              </w:rPr>
            </w:pPr>
          </w:p>
          <w:p w:rsidR="001B00CB" w:rsidRPr="00731A47" w:rsidRDefault="001B00CB" w:rsidP="006678B2">
            <w:pPr>
              <w:spacing w:line="360" w:lineRule="auto"/>
              <w:rPr>
                <w:rFonts w:ascii="Arial" w:hAnsi="Arial" w:cs="Arial"/>
              </w:rPr>
            </w:pPr>
          </w:p>
          <w:p w:rsidR="00E867E3" w:rsidRPr="00731A47" w:rsidRDefault="006678B2" w:rsidP="00E728C3">
            <w:pPr>
              <w:spacing w:line="360" w:lineRule="auto"/>
              <w:ind w:firstLine="851"/>
              <w:rPr>
                <w:rFonts w:ascii="Arial" w:hAnsi="Arial" w:cs="Arial"/>
                <w:b/>
              </w:rPr>
            </w:pPr>
            <w:r w:rsidRPr="00731A47">
              <w:rPr>
                <w:rFonts w:ascii="Arial" w:hAnsi="Arial" w:cs="Arial"/>
                <w:b/>
              </w:rPr>
              <w:t xml:space="preserve">SO 01 </w:t>
            </w:r>
            <w:r w:rsidR="00731A47" w:rsidRPr="00731A47">
              <w:rPr>
                <w:rFonts w:ascii="Arial" w:hAnsi="Arial" w:cs="Arial"/>
                <w:b/>
              </w:rPr>
              <w:t>STAVEBNÍ ÚPRAVY OBJEKTU</w:t>
            </w:r>
            <w:r w:rsidR="001B00CB" w:rsidRPr="00731A47">
              <w:rPr>
                <w:rFonts w:ascii="Arial" w:hAnsi="Arial" w:cs="Arial"/>
                <w:b/>
              </w:rPr>
              <w:t>:</w:t>
            </w:r>
          </w:p>
          <w:tbl>
            <w:tblPr>
              <w:tblStyle w:val="Mkatabulky"/>
              <w:tblW w:w="0" w:type="auto"/>
              <w:tblInd w:w="841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CellMar>
                <w:bottom w:w="113" w:type="dxa"/>
                <w:right w:w="142" w:type="dxa"/>
              </w:tblCellMar>
              <w:tblLook w:val="04A0" w:firstRow="1" w:lastRow="0" w:firstColumn="1" w:lastColumn="0" w:noHBand="0" w:noVBand="1"/>
            </w:tblPr>
            <w:tblGrid>
              <w:gridCol w:w="7093"/>
            </w:tblGrid>
            <w:tr w:rsidR="006678B2" w:rsidRPr="00731A47" w:rsidTr="00C27C64">
              <w:trPr>
                <w:trHeight w:val="283"/>
              </w:trPr>
              <w:tc>
                <w:tcPr>
                  <w:tcW w:w="7093" w:type="dxa"/>
                </w:tcPr>
                <w:p w:rsidR="00731A47" w:rsidRPr="00731A47" w:rsidRDefault="006678B2" w:rsidP="00C27C64">
                  <w:pPr>
                    <w:rPr>
                      <w:rFonts w:ascii="Arial" w:hAnsi="Arial" w:cs="Arial"/>
                      <w:b/>
                    </w:rPr>
                  </w:pPr>
                  <w:proofErr w:type="gramStart"/>
                  <w:r w:rsidRPr="00731A47">
                    <w:rPr>
                      <w:rFonts w:ascii="Arial" w:hAnsi="Arial" w:cs="Arial"/>
                      <w:b/>
                    </w:rPr>
                    <w:t>D.1</w:t>
                  </w:r>
                  <w:r w:rsidR="00E747A8" w:rsidRPr="00731A47">
                    <w:rPr>
                      <w:rFonts w:ascii="Arial" w:hAnsi="Arial" w:cs="Arial"/>
                      <w:b/>
                    </w:rPr>
                    <w:t>.1</w:t>
                  </w:r>
                  <w:proofErr w:type="gramEnd"/>
                  <w:r w:rsidRPr="00731A47">
                    <w:rPr>
                      <w:rFonts w:ascii="Arial" w:hAnsi="Arial" w:cs="Arial"/>
                      <w:b/>
                    </w:rPr>
                    <w:t xml:space="preserve"> ARCHITEKTONICKO-STAVEBNÍ ŘEŠENÍ</w:t>
                  </w:r>
                  <w:r w:rsidR="00731A47" w:rsidRPr="00731A47">
                    <w:rPr>
                      <w:rFonts w:ascii="Arial" w:hAnsi="Arial" w:cs="Arial"/>
                      <w:b/>
                    </w:rPr>
                    <w:t xml:space="preserve">, </w:t>
                  </w:r>
                </w:p>
                <w:p w:rsidR="006678B2" w:rsidRPr="00731A47" w:rsidRDefault="00731A47" w:rsidP="00C27C64">
                  <w:pPr>
                    <w:rPr>
                      <w:rFonts w:ascii="Arial" w:hAnsi="Arial" w:cs="Arial"/>
                      <w:b/>
                    </w:rPr>
                  </w:pPr>
                  <w:r w:rsidRPr="00731A47">
                    <w:rPr>
                      <w:rFonts w:ascii="Arial" w:hAnsi="Arial" w:cs="Arial"/>
                      <w:b/>
                    </w:rPr>
                    <w:t xml:space="preserve">         STAVEBNĚ KONSTRUKČNÍ ŘEŠENÍ</w:t>
                  </w:r>
                </w:p>
              </w:tc>
            </w:tr>
            <w:tr w:rsidR="006678B2" w:rsidRPr="00731A47" w:rsidTr="00C27C64">
              <w:trPr>
                <w:trHeight w:val="283"/>
              </w:trPr>
              <w:tc>
                <w:tcPr>
                  <w:tcW w:w="7093" w:type="dxa"/>
                </w:tcPr>
                <w:p w:rsidR="006678B2" w:rsidRPr="00731A47" w:rsidRDefault="006678B2" w:rsidP="00C27C64">
                  <w:pPr>
                    <w:rPr>
                      <w:rFonts w:ascii="Arial" w:hAnsi="Arial" w:cs="Arial"/>
                      <w:b/>
                      <w:caps/>
                    </w:rPr>
                  </w:pPr>
                  <w:proofErr w:type="gramStart"/>
                  <w:r w:rsidRPr="00731A47">
                    <w:rPr>
                      <w:rFonts w:ascii="Arial" w:hAnsi="Arial" w:cs="Arial"/>
                      <w:b/>
                    </w:rPr>
                    <w:t>D.</w:t>
                  </w:r>
                  <w:r w:rsidR="00E747A8" w:rsidRPr="00731A47">
                    <w:rPr>
                      <w:rFonts w:ascii="Arial" w:hAnsi="Arial" w:cs="Arial"/>
                      <w:b/>
                    </w:rPr>
                    <w:t>1.</w:t>
                  </w:r>
                  <w:r w:rsidR="00F84E95">
                    <w:rPr>
                      <w:rFonts w:ascii="Arial" w:hAnsi="Arial" w:cs="Arial"/>
                      <w:b/>
                    </w:rPr>
                    <w:t>2</w:t>
                  </w:r>
                  <w:proofErr w:type="gramEnd"/>
                  <w:r w:rsidRPr="00731A47">
                    <w:rPr>
                      <w:rFonts w:ascii="Arial" w:hAnsi="Arial" w:cs="Arial"/>
                      <w:b/>
                    </w:rPr>
                    <w:t xml:space="preserve"> ZDRAVOTNĚ TECHNICKÉ INSTALACE</w:t>
                  </w:r>
                </w:p>
              </w:tc>
            </w:tr>
            <w:tr w:rsidR="006678B2" w:rsidRPr="00731A47" w:rsidTr="00C27C64">
              <w:trPr>
                <w:trHeight w:val="283"/>
              </w:trPr>
              <w:tc>
                <w:tcPr>
                  <w:tcW w:w="7093" w:type="dxa"/>
                </w:tcPr>
                <w:p w:rsidR="006678B2" w:rsidRPr="00731A47" w:rsidRDefault="006678B2" w:rsidP="005E04EB">
                  <w:pPr>
                    <w:rPr>
                      <w:rFonts w:ascii="Arial" w:hAnsi="Arial" w:cs="Arial"/>
                      <w:b/>
                      <w:caps/>
                    </w:rPr>
                  </w:pPr>
                  <w:proofErr w:type="gramStart"/>
                  <w:r w:rsidRPr="00731A47">
                    <w:rPr>
                      <w:rFonts w:ascii="Arial" w:hAnsi="Arial" w:cs="Arial"/>
                      <w:b/>
                    </w:rPr>
                    <w:t>D.</w:t>
                  </w:r>
                  <w:r w:rsidR="00F84E95">
                    <w:rPr>
                      <w:rFonts w:ascii="Arial" w:hAnsi="Arial" w:cs="Arial"/>
                      <w:b/>
                    </w:rPr>
                    <w:t>1.3</w:t>
                  </w:r>
                  <w:proofErr w:type="gramEnd"/>
                  <w:r w:rsidR="007123CF">
                    <w:rPr>
                      <w:rFonts w:ascii="Arial" w:hAnsi="Arial" w:cs="Arial"/>
                      <w:b/>
                    </w:rPr>
                    <w:t xml:space="preserve"> </w:t>
                  </w:r>
                  <w:r w:rsidR="005E04EB" w:rsidRPr="00731A47">
                    <w:rPr>
                      <w:rFonts w:ascii="Arial" w:hAnsi="Arial" w:cs="Arial"/>
                      <w:b/>
                    </w:rPr>
                    <w:t>PLYNOINSTALACE</w:t>
                  </w:r>
                  <w:r w:rsidR="005E04EB">
                    <w:rPr>
                      <w:rFonts w:ascii="Arial" w:hAnsi="Arial" w:cs="Arial"/>
                      <w:b/>
                    </w:rPr>
                    <w:t xml:space="preserve"> </w:t>
                  </w:r>
                </w:p>
              </w:tc>
            </w:tr>
            <w:tr w:rsidR="00F84E95" w:rsidRPr="00731A47" w:rsidTr="00C27C64">
              <w:trPr>
                <w:trHeight w:val="283"/>
              </w:trPr>
              <w:tc>
                <w:tcPr>
                  <w:tcW w:w="7093" w:type="dxa"/>
                </w:tcPr>
                <w:p w:rsidR="00F84E95" w:rsidRPr="00731A47" w:rsidRDefault="00F84E95" w:rsidP="005E04EB">
                  <w:pPr>
                    <w:rPr>
                      <w:rFonts w:ascii="Arial" w:hAnsi="Arial" w:cs="Arial"/>
                      <w:b/>
                    </w:rPr>
                  </w:pPr>
                  <w:proofErr w:type="gramStart"/>
                  <w:r>
                    <w:rPr>
                      <w:rFonts w:ascii="Arial" w:hAnsi="Arial" w:cs="Arial"/>
                      <w:b/>
                    </w:rPr>
                    <w:t>D.1.4</w:t>
                  </w:r>
                  <w:proofErr w:type="gramEnd"/>
                  <w:r>
                    <w:rPr>
                      <w:rFonts w:ascii="Arial" w:hAnsi="Arial" w:cs="Arial"/>
                      <w:b/>
                    </w:rPr>
                    <w:t xml:space="preserve"> </w:t>
                  </w:r>
                  <w:r w:rsidR="005E04EB">
                    <w:rPr>
                      <w:rFonts w:ascii="Arial" w:hAnsi="Arial" w:cs="Arial"/>
                      <w:b/>
                    </w:rPr>
                    <w:t xml:space="preserve">VZDUCHOTECHNIKA, </w:t>
                  </w:r>
                  <w:r w:rsidR="005E04EB" w:rsidRPr="00731A47">
                    <w:rPr>
                      <w:rFonts w:ascii="Arial" w:hAnsi="Arial" w:cs="Arial"/>
                      <w:b/>
                    </w:rPr>
                    <w:t>CHLAZENÍ</w:t>
                  </w:r>
                </w:p>
              </w:tc>
            </w:tr>
            <w:tr w:rsidR="006678B2" w:rsidRPr="00731A47" w:rsidTr="00C27C64">
              <w:trPr>
                <w:trHeight w:val="283"/>
              </w:trPr>
              <w:tc>
                <w:tcPr>
                  <w:tcW w:w="7093" w:type="dxa"/>
                </w:tcPr>
                <w:p w:rsidR="006678B2" w:rsidRPr="00731A47" w:rsidRDefault="00F84E95" w:rsidP="00C27C64">
                  <w:pPr>
                    <w:rPr>
                      <w:rFonts w:ascii="Arial" w:hAnsi="Arial" w:cs="Arial"/>
                      <w:b/>
                    </w:rPr>
                  </w:pPr>
                  <w:proofErr w:type="gramStart"/>
                  <w:r>
                    <w:rPr>
                      <w:rFonts w:ascii="Arial" w:hAnsi="Arial" w:cs="Arial"/>
                      <w:b/>
                    </w:rPr>
                    <w:t>D.1.5</w:t>
                  </w:r>
                  <w:proofErr w:type="gramEnd"/>
                  <w:r w:rsidR="006678B2" w:rsidRPr="00731A47">
                    <w:rPr>
                      <w:rFonts w:ascii="Arial" w:hAnsi="Arial" w:cs="Arial"/>
                      <w:b/>
                    </w:rPr>
                    <w:t xml:space="preserve"> </w:t>
                  </w:r>
                  <w:r w:rsidR="005E04EB" w:rsidRPr="00731A47">
                    <w:rPr>
                      <w:rFonts w:ascii="Arial" w:hAnsi="Arial" w:cs="Arial"/>
                      <w:b/>
                    </w:rPr>
                    <w:t>VYTÁPĚNÍ</w:t>
                  </w:r>
                </w:p>
              </w:tc>
            </w:tr>
            <w:tr w:rsidR="006678B2" w:rsidRPr="00731A47" w:rsidTr="00C27C64">
              <w:trPr>
                <w:trHeight w:val="283"/>
              </w:trPr>
              <w:tc>
                <w:tcPr>
                  <w:tcW w:w="7093" w:type="dxa"/>
                </w:tcPr>
                <w:p w:rsidR="006678B2" w:rsidRPr="00731A47" w:rsidRDefault="006678B2" w:rsidP="00C27C64">
                  <w:pPr>
                    <w:rPr>
                      <w:rFonts w:ascii="Arial" w:hAnsi="Arial" w:cs="Arial"/>
                      <w:b/>
                      <w:caps/>
                    </w:rPr>
                  </w:pPr>
                  <w:proofErr w:type="gramStart"/>
                  <w:r w:rsidRPr="00731A47">
                    <w:rPr>
                      <w:rFonts w:ascii="Arial" w:hAnsi="Arial" w:cs="Arial"/>
                      <w:b/>
                    </w:rPr>
                    <w:t>D.</w:t>
                  </w:r>
                  <w:r w:rsidR="00E747A8" w:rsidRPr="00731A47">
                    <w:rPr>
                      <w:rFonts w:ascii="Arial" w:hAnsi="Arial" w:cs="Arial"/>
                      <w:b/>
                    </w:rPr>
                    <w:t>1.</w:t>
                  </w:r>
                  <w:r w:rsidR="00F84E95">
                    <w:rPr>
                      <w:rFonts w:ascii="Arial" w:hAnsi="Arial" w:cs="Arial"/>
                      <w:b/>
                    </w:rPr>
                    <w:t>6</w:t>
                  </w:r>
                  <w:proofErr w:type="gramEnd"/>
                  <w:r w:rsidRPr="00731A47">
                    <w:rPr>
                      <w:rFonts w:ascii="Arial" w:hAnsi="Arial" w:cs="Arial"/>
                      <w:b/>
                    </w:rPr>
                    <w:t xml:space="preserve"> SILNOPROUDÁ ELEKTROTECHNIKA</w:t>
                  </w:r>
                </w:p>
              </w:tc>
            </w:tr>
            <w:tr w:rsidR="00950F85" w:rsidRPr="00566BA5" w:rsidTr="00C27C64">
              <w:trPr>
                <w:trHeight w:val="283"/>
              </w:trPr>
              <w:tc>
                <w:tcPr>
                  <w:tcW w:w="7093" w:type="dxa"/>
                </w:tcPr>
                <w:p w:rsidR="00950F85" w:rsidRPr="00566BA5" w:rsidRDefault="00950F85" w:rsidP="00C27C64">
                  <w:pPr>
                    <w:rPr>
                      <w:rFonts w:ascii="Arial" w:hAnsi="Arial" w:cs="Arial"/>
                      <w:b/>
                      <w:caps/>
                    </w:rPr>
                  </w:pPr>
                </w:p>
              </w:tc>
            </w:tr>
          </w:tbl>
          <w:p w:rsidR="00825EDD" w:rsidRPr="00E728C3" w:rsidRDefault="00825EDD" w:rsidP="006678B2">
            <w:pPr>
              <w:spacing w:line="360" w:lineRule="auto"/>
              <w:ind w:left="1778"/>
              <w:rPr>
                <w:rFonts w:ascii="Arial" w:hAnsi="Arial" w:cs="Arial"/>
                <w:b/>
              </w:rPr>
            </w:pPr>
          </w:p>
        </w:tc>
      </w:tr>
    </w:tbl>
    <w:p w:rsidR="00F369D5" w:rsidRDefault="00F369D5" w:rsidP="00A92EBB"/>
    <w:sectPr w:rsidR="00F369D5" w:rsidSect="004E3DE3">
      <w:pgSz w:w="11906" w:h="16838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47048B4"/>
    <w:multiLevelType w:val="hybridMultilevel"/>
    <w:tmpl w:val="C986A7AA"/>
    <w:lvl w:ilvl="0" w:tplc="0405000F">
      <w:start w:val="1"/>
      <w:numFmt w:val="decimal"/>
      <w:lvlText w:val="%1."/>
      <w:lvlJc w:val="left"/>
      <w:pPr>
        <w:ind w:left="2138" w:hanging="360"/>
      </w:pPr>
    </w:lvl>
    <w:lvl w:ilvl="1" w:tplc="04050019" w:tentative="1">
      <w:start w:val="1"/>
      <w:numFmt w:val="lowerLetter"/>
      <w:lvlText w:val="%2."/>
      <w:lvlJc w:val="left"/>
      <w:pPr>
        <w:ind w:left="2858" w:hanging="360"/>
      </w:pPr>
    </w:lvl>
    <w:lvl w:ilvl="2" w:tplc="0405001B" w:tentative="1">
      <w:start w:val="1"/>
      <w:numFmt w:val="lowerRoman"/>
      <w:lvlText w:val="%3."/>
      <w:lvlJc w:val="right"/>
      <w:pPr>
        <w:ind w:left="3578" w:hanging="180"/>
      </w:pPr>
    </w:lvl>
    <w:lvl w:ilvl="3" w:tplc="0405000F" w:tentative="1">
      <w:start w:val="1"/>
      <w:numFmt w:val="decimal"/>
      <w:lvlText w:val="%4."/>
      <w:lvlJc w:val="left"/>
      <w:pPr>
        <w:ind w:left="4298" w:hanging="360"/>
      </w:pPr>
    </w:lvl>
    <w:lvl w:ilvl="4" w:tplc="04050019" w:tentative="1">
      <w:start w:val="1"/>
      <w:numFmt w:val="lowerLetter"/>
      <w:lvlText w:val="%5."/>
      <w:lvlJc w:val="left"/>
      <w:pPr>
        <w:ind w:left="5018" w:hanging="360"/>
      </w:pPr>
    </w:lvl>
    <w:lvl w:ilvl="5" w:tplc="0405001B" w:tentative="1">
      <w:start w:val="1"/>
      <w:numFmt w:val="lowerRoman"/>
      <w:lvlText w:val="%6."/>
      <w:lvlJc w:val="right"/>
      <w:pPr>
        <w:ind w:left="5738" w:hanging="180"/>
      </w:pPr>
    </w:lvl>
    <w:lvl w:ilvl="6" w:tplc="0405000F" w:tentative="1">
      <w:start w:val="1"/>
      <w:numFmt w:val="decimal"/>
      <w:lvlText w:val="%7."/>
      <w:lvlJc w:val="left"/>
      <w:pPr>
        <w:ind w:left="6458" w:hanging="360"/>
      </w:pPr>
    </w:lvl>
    <w:lvl w:ilvl="7" w:tplc="04050019" w:tentative="1">
      <w:start w:val="1"/>
      <w:numFmt w:val="lowerLetter"/>
      <w:lvlText w:val="%8."/>
      <w:lvlJc w:val="left"/>
      <w:pPr>
        <w:ind w:left="7178" w:hanging="360"/>
      </w:pPr>
    </w:lvl>
    <w:lvl w:ilvl="8" w:tplc="0405001B" w:tentative="1">
      <w:start w:val="1"/>
      <w:numFmt w:val="lowerRoman"/>
      <w:lvlText w:val="%9."/>
      <w:lvlJc w:val="right"/>
      <w:pPr>
        <w:ind w:left="789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FB2C50"/>
    <w:rsid w:val="000153F8"/>
    <w:rsid w:val="0002156A"/>
    <w:rsid w:val="000A7B0F"/>
    <w:rsid w:val="000B5EF7"/>
    <w:rsid w:val="001474A9"/>
    <w:rsid w:val="001624DC"/>
    <w:rsid w:val="00167788"/>
    <w:rsid w:val="001B00CB"/>
    <w:rsid w:val="001E4DA8"/>
    <w:rsid w:val="00206710"/>
    <w:rsid w:val="00263C43"/>
    <w:rsid w:val="002966B8"/>
    <w:rsid w:val="002C37FB"/>
    <w:rsid w:val="00306D8D"/>
    <w:rsid w:val="003E3C7E"/>
    <w:rsid w:val="003E6309"/>
    <w:rsid w:val="004279E5"/>
    <w:rsid w:val="0047072D"/>
    <w:rsid w:val="004E3DE3"/>
    <w:rsid w:val="004F2FA6"/>
    <w:rsid w:val="004F55DB"/>
    <w:rsid w:val="00526892"/>
    <w:rsid w:val="005857D3"/>
    <w:rsid w:val="005E04EB"/>
    <w:rsid w:val="005F7A9C"/>
    <w:rsid w:val="00620473"/>
    <w:rsid w:val="00641325"/>
    <w:rsid w:val="00655C1C"/>
    <w:rsid w:val="006618D4"/>
    <w:rsid w:val="006678B2"/>
    <w:rsid w:val="006A6058"/>
    <w:rsid w:val="006B1175"/>
    <w:rsid w:val="006C73B5"/>
    <w:rsid w:val="006F376E"/>
    <w:rsid w:val="007123CF"/>
    <w:rsid w:val="00731A47"/>
    <w:rsid w:val="00754C43"/>
    <w:rsid w:val="007815A5"/>
    <w:rsid w:val="007872C3"/>
    <w:rsid w:val="007E238F"/>
    <w:rsid w:val="00825EDD"/>
    <w:rsid w:val="00843993"/>
    <w:rsid w:val="00853C7B"/>
    <w:rsid w:val="008B0B68"/>
    <w:rsid w:val="00940B7A"/>
    <w:rsid w:val="00950F85"/>
    <w:rsid w:val="00953A74"/>
    <w:rsid w:val="009831B2"/>
    <w:rsid w:val="00A92EBB"/>
    <w:rsid w:val="00AA21B8"/>
    <w:rsid w:val="00AB2B50"/>
    <w:rsid w:val="00AF060C"/>
    <w:rsid w:val="00B21F40"/>
    <w:rsid w:val="00B3379A"/>
    <w:rsid w:val="00B83287"/>
    <w:rsid w:val="00BD6416"/>
    <w:rsid w:val="00C20FBF"/>
    <w:rsid w:val="00C21583"/>
    <w:rsid w:val="00C80529"/>
    <w:rsid w:val="00C90105"/>
    <w:rsid w:val="00D00431"/>
    <w:rsid w:val="00DC552C"/>
    <w:rsid w:val="00E17525"/>
    <w:rsid w:val="00E203EA"/>
    <w:rsid w:val="00E24D52"/>
    <w:rsid w:val="00E66F66"/>
    <w:rsid w:val="00E728C3"/>
    <w:rsid w:val="00E747A8"/>
    <w:rsid w:val="00E840A9"/>
    <w:rsid w:val="00E867E3"/>
    <w:rsid w:val="00F058CE"/>
    <w:rsid w:val="00F369D5"/>
    <w:rsid w:val="00F54CE4"/>
    <w:rsid w:val="00F62908"/>
    <w:rsid w:val="00F84E95"/>
    <w:rsid w:val="00FB2C50"/>
    <w:rsid w:val="00FB5AB1"/>
    <w:rsid w:val="00FC10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4130C3D3-4B7F-4B78-9CE3-45875AF496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B2C50"/>
    <w:rPr>
      <w:rFonts w:ascii="Arial Narrow" w:hAnsi="Arial Narrow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1E4D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8B0B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B0B68"/>
    <w:rPr>
      <w:rFonts w:ascii="Segoe UI" w:hAnsi="Segoe UI" w:cs="Segoe UI"/>
      <w:sz w:val="18"/>
      <w:szCs w:val="18"/>
    </w:rPr>
  </w:style>
  <w:style w:type="paragraph" w:styleId="Bezmezer">
    <w:name w:val="No Spacing"/>
    <w:uiPriority w:val="1"/>
    <w:qFormat/>
    <w:rsid w:val="002C37FB"/>
    <w:pPr>
      <w:spacing w:after="0" w:line="240" w:lineRule="auto"/>
      <w:jc w:val="center"/>
    </w:pPr>
    <w:rPr>
      <w:rFonts w:ascii="Arial Narrow" w:hAnsi="Arial Narrow"/>
      <w:sz w:val="28"/>
    </w:rPr>
  </w:style>
  <w:style w:type="paragraph" w:styleId="Odstavecseseznamem">
    <w:name w:val="List Paragraph"/>
    <w:basedOn w:val="Normln"/>
    <w:uiPriority w:val="34"/>
    <w:qFormat/>
    <w:rsid w:val="00E867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tina\Desktop\NOVY_VZHLED\SABLONY_HOTOVO\HLAVNI_STITEK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HLAVNI_STITEK</Template>
  <TotalTime>561</TotalTime>
  <Pages>1</Pages>
  <Words>39</Words>
  <Characters>235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 Martin Kubečka</dc:creator>
  <cp:keywords/>
  <dc:description/>
  <cp:lastModifiedBy>Adam Bajzík</cp:lastModifiedBy>
  <cp:revision>52</cp:revision>
  <cp:lastPrinted>2015-11-20T08:51:00Z</cp:lastPrinted>
  <dcterms:created xsi:type="dcterms:W3CDTF">2015-08-28T05:12:00Z</dcterms:created>
  <dcterms:modified xsi:type="dcterms:W3CDTF">2020-01-21T20:23:00Z</dcterms:modified>
</cp:coreProperties>
</file>